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0648" w14:textId="67EBB40F" w:rsidR="007F5327" w:rsidRPr="00EE6D14" w:rsidRDefault="00820ACB" w:rsidP="00EE6D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6D1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7F5327" w:rsidRPr="00EE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B4C987" w14:textId="6A4A0A8D" w:rsidR="007F5327" w:rsidRPr="00EE6D14" w:rsidRDefault="007F5327" w:rsidP="00EE6D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14">
        <w:rPr>
          <w:rFonts w:ascii="Times New Roman" w:hAnsi="Times New Roman" w:cs="Times New Roman"/>
          <w:bCs/>
          <w:sz w:val="24"/>
          <w:szCs w:val="24"/>
        </w:rPr>
        <w:t>Przyjmuję do wiadomości poniższe informacje wynikające z ob</w:t>
      </w:r>
      <w:r w:rsidR="00EE6D14">
        <w:rPr>
          <w:rFonts w:ascii="Times New Roman" w:hAnsi="Times New Roman" w:cs="Times New Roman"/>
          <w:bCs/>
          <w:sz w:val="24"/>
          <w:szCs w:val="24"/>
        </w:rPr>
        <w:t xml:space="preserve">owiązku informacyjnego zgodnie </w:t>
      </w:r>
      <w:r w:rsidRPr="00EE6D14">
        <w:rPr>
          <w:rFonts w:ascii="Times New Roman" w:hAnsi="Times New Roman" w:cs="Times New Roman"/>
          <w:bCs/>
          <w:sz w:val="24"/>
          <w:szCs w:val="24"/>
        </w:rPr>
        <w:t>z art. 13 Rozporządzenia RODO</w:t>
      </w:r>
      <w:r w:rsidRPr="00EE6D14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EE6D14">
        <w:rPr>
          <w:rFonts w:ascii="Times New Roman" w:hAnsi="Times New Roman" w:cs="Times New Roman"/>
          <w:bCs/>
          <w:sz w:val="24"/>
          <w:szCs w:val="24"/>
        </w:rPr>
        <w:t>:</w:t>
      </w:r>
    </w:p>
    <w:p w14:paraId="6EA423EB" w14:textId="77777777" w:rsidR="007F5327" w:rsidRPr="00EE6D14" w:rsidRDefault="007F5327" w:rsidP="00EE6D1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02F385" w14:textId="08E4186E" w:rsidR="007F5327" w:rsidRPr="00EE6D14" w:rsidRDefault="007F5327" w:rsidP="00EE6D14">
      <w:pPr>
        <w:numPr>
          <w:ilvl w:val="0"/>
          <w:numId w:val="1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6D14">
        <w:rPr>
          <w:rFonts w:ascii="Times New Roman" w:hAnsi="Times New Roman" w:cs="Times New Roman"/>
          <w:bCs/>
          <w:sz w:val="24"/>
          <w:szCs w:val="24"/>
        </w:rPr>
        <w:t xml:space="preserve">Administratorem Danych Osobowych, jest </w:t>
      </w:r>
      <w:r w:rsidR="00EE6D14">
        <w:rPr>
          <w:rFonts w:ascii="Times New Roman" w:hAnsi="Times New Roman" w:cs="Times New Roman"/>
          <w:bCs/>
          <w:sz w:val="24"/>
          <w:szCs w:val="24"/>
        </w:rPr>
        <w:t xml:space="preserve">Muzeum Historii Katowic </w:t>
      </w:r>
      <w:r w:rsidR="00EE6D14">
        <w:rPr>
          <w:rFonts w:ascii="Times New Roman" w:hAnsi="Times New Roman" w:cs="Times New Roman"/>
          <w:bCs/>
          <w:sz w:val="24"/>
          <w:szCs w:val="24"/>
        </w:rPr>
        <w:br/>
        <w:t>- ul. ks. J. Szafranka 9, 40-02</w:t>
      </w:r>
      <w:r w:rsidRPr="00EE6D14">
        <w:rPr>
          <w:rFonts w:ascii="Times New Roman" w:hAnsi="Times New Roman" w:cs="Times New Roman"/>
          <w:bCs/>
          <w:sz w:val="24"/>
          <w:szCs w:val="24"/>
        </w:rPr>
        <w:t>5 Katowice, tel. 32</w:t>
      </w:r>
      <w:r w:rsidR="00EE6D14">
        <w:rPr>
          <w:rFonts w:ascii="Times New Roman" w:hAnsi="Times New Roman" w:cs="Times New Roman"/>
          <w:bCs/>
          <w:sz w:val="24"/>
          <w:szCs w:val="24"/>
        </w:rPr>
        <w:t> 258 18 10</w:t>
      </w: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NIP: </w:t>
      </w:r>
      <w:r w:rsid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954 18 37 524, REGON: 001051241</w:t>
      </w: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E45069D" w14:textId="5D6EB480" w:rsidR="007F5327" w:rsidRPr="00EE6D14" w:rsidRDefault="007F5327" w:rsidP="00EE6D14">
      <w:pPr>
        <w:numPr>
          <w:ilvl w:val="0"/>
          <w:numId w:val="1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Aktualne dane kontaktowe do Inspektora ochrony danych dostępne są pod numerem</w:t>
      </w:r>
      <w:r w:rsid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tel. 32 225 18 10 wew. 11</w:t>
      </w:r>
      <w:r w:rsidR="00B15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91B91F2" w14:textId="14ED239C" w:rsidR="007F5327" w:rsidRPr="00650459" w:rsidRDefault="007F5327" w:rsidP="00EE6D14">
      <w:pPr>
        <w:numPr>
          <w:ilvl w:val="0"/>
          <w:numId w:val="1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Dane osobowe przetwarza się w celu  </w:t>
      </w:r>
      <w:r w:rsidR="00500343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rozpatrzenia aplikacji kandydata na wolne stanowisko pracy</w:t>
      </w:r>
      <w:r w:rsid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0343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proces</w:t>
      </w:r>
      <w:r w:rsidR="00620475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r w:rsidR="00500343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rekrutacji </w:t>
      </w:r>
      <w:r w:rsidR="00584451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podstawie </w:t>
      </w:r>
      <w:r w:rsidR="00584451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art. 22</w:t>
      </w:r>
      <w:r w:rsidR="00584451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1 </w:t>
      </w:r>
      <w:r w:rsidR="00584451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Kodeksu pracy</w:t>
      </w:r>
      <w:r w:rsidR="00A13FBB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32233715" w14:textId="60C1328D" w:rsidR="00650459" w:rsidRPr="00650459" w:rsidRDefault="00650459" w:rsidP="00650459">
      <w:pPr>
        <w:numPr>
          <w:ilvl w:val="0"/>
          <w:numId w:val="1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Pani/</w:t>
      </w:r>
      <w:r w:rsidRPr="00650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Pana dane osobowe przechowywane będą na czas trwania procesu rekrutacji oraz przyszłych rekrutacji przez okres maksymalnie 3 miesięcy od dnia przekazan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 Pani / Pana danych osobowych,</w:t>
      </w:r>
    </w:p>
    <w:p w14:paraId="41BAD3BF" w14:textId="6DC3D136" w:rsidR="007F5327" w:rsidRPr="00EE6D14" w:rsidRDefault="007F5327" w:rsidP="00EE6D14">
      <w:pPr>
        <w:numPr>
          <w:ilvl w:val="0"/>
          <w:numId w:val="1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Odbiorcami danych osobowych są odpowiedzialni pracownicy </w:t>
      </w:r>
      <w:r w:rsid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Muzeum Historii Katowic</w:t>
      </w: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Katowicach posiadający upoważnienie do przetwarzania danych osobowych oraz organy publiczne, które zwrócą się z prawnie uzasadnionym wnioskiem o udostepnienie danych osobowych.</w:t>
      </w:r>
    </w:p>
    <w:p w14:paraId="375A1044" w14:textId="15F61CEA" w:rsidR="007F5327" w:rsidRPr="00EE6D14" w:rsidRDefault="007F5327" w:rsidP="00EE6D14">
      <w:pPr>
        <w:numPr>
          <w:ilvl w:val="0"/>
          <w:numId w:val="1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Przeka</w:t>
      </w:r>
      <w:r w:rsid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zanie danych osobowych przez MHK</w:t>
      </w: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Państwa trzeciego zostanie Pani/Pan poprzedzone wnioskiem o wyrażenie zgody we wnioskowanym zakresie.</w:t>
      </w:r>
    </w:p>
    <w:p w14:paraId="6A8346C4" w14:textId="3A23F358" w:rsidR="00023548" w:rsidRPr="00EE6D14" w:rsidRDefault="007F5327" w:rsidP="00EE6D14">
      <w:pPr>
        <w:numPr>
          <w:ilvl w:val="0"/>
          <w:numId w:val="1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Dane będą przechowywane przez okres </w:t>
      </w:r>
      <w:r w:rsidR="00023548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nie dłuższym niż jest to niezbędne </w:t>
      </w:r>
      <w:r w:rsidR="00C770AE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procesie rekrutacji;</w:t>
      </w:r>
    </w:p>
    <w:p w14:paraId="421291B4" w14:textId="6A87738A" w:rsidR="007F5327" w:rsidRPr="00EE6D14" w:rsidRDefault="007F5327" w:rsidP="00EE6D14">
      <w:pPr>
        <w:numPr>
          <w:ilvl w:val="0"/>
          <w:numId w:val="1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Przysługuje Pani/Panu prawo do żądania od </w:t>
      </w:r>
      <w:r w:rsid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Muzeum Historii Katowic</w:t>
      </w: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Katowicach dostępu do swoich danych osobowych, ich sprostowania, usunięcia lub ograniczenia przetwarzania a także prawo do wniesienia sprzeciwu wobec przetwarzania i prawo do przenoszenia danych;</w:t>
      </w:r>
    </w:p>
    <w:p w14:paraId="5D6C718B" w14:textId="77777777" w:rsidR="007F5327" w:rsidRPr="00EE6D14" w:rsidRDefault="007F5327" w:rsidP="00EE6D14">
      <w:pPr>
        <w:numPr>
          <w:ilvl w:val="0"/>
          <w:numId w:val="1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do cofnięcia zgody w dowolnym momencie bez wpływu na zgodność z prawem przetwarzania, którego dokonano na podstawie zgody przed jej cofnięciem;</w:t>
      </w:r>
    </w:p>
    <w:p w14:paraId="244CC275" w14:textId="77777777" w:rsidR="007F5327" w:rsidRPr="00EE6D14" w:rsidRDefault="007F5327" w:rsidP="00EE6D14">
      <w:pPr>
        <w:numPr>
          <w:ilvl w:val="0"/>
          <w:numId w:val="1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na przetwarzanie danych osobowych do organu nadzorczego;</w:t>
      </w:r>
    </w:p>
    <w:p w14:paraId="2FCCB7A1" w14:textId="2A82762D" w:rsidR="007F5327" w:rsidRPr="00EE6D14" w:rsidRDefault="007F5327" w:rsidP="00EE6D14">
      <w:pPr>
        <w:numPr>
          <w:ilvl w:val="0"/>
          <w:numId w:val="10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Podanie danych osobowych jest </w:t>
      </w:r>
      <w:r w:rsidR="000809C9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wymogiem ustawowym, </w:t>
      </w:r>
      <w:r w:rsidR="009F17E2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warunkiem niezbędnym do </w:t>
      </w:r>
      <w:r w:rsidR="00383D02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realizacji procesu rekrutacji.</w:t>
      </w:r>
      <w:r w:rsidR="009F17E2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Niepodanie danych osobowych uniemożliwi </w:t>
      </w:r>
      <w:r w:rsidR="00383D02"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rozpatrzenie aplikacji kandydata na wolne stanowisko pracy;</w:t>
      </w:r>
    </w:p>
    <w:p w14:paraId="5BAD6D02" w14:textId="77777777" w:rsidR="007F5327" w:rsidRPr="00EE6D14" w:rsidRDefault="007F5327" w:rsidP="00EE6D14">
      <w:pPr>
        <w:numPr>
          <w:ilvl w:val="0"/>
          <w:numId w:val="1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przetwarzania podanych danych osobowych nie zachodzi zautoma</w:t>
      </w:r>
      <w:r w:rsidRPr="00EE6D14">
        <w:rPr>
          <w:rFonts w:ascii="Times New Roman" w:hAnsi="Times New Roman" w:cs="Times New Roman"/>
          <w:bCs/>
          <w:sz w:val="24"/>
          <w:szCs w:val="24"/>
        </w:rPr>
        <w:t>tyzowane podejmowanie decyzji.</w:t>
      </w:r>
    </w:p>
    <w:p w14:paraId="273BD78B" w14:textId="77777777" w:rsidR="007F5327" w:rsidRPr="00EE6D14" w:rsidRDefault="007F5327" w:rsidP="00EE6D1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C8C5F7" w14:textId="66B68FEC" w:rsidR="007F5327" w:rsidRPr="00EE6D14" w:rsidRDefault="007F5327" w:rsidP="00EE6D1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D14">
        <w:rPr>
          <w:rFonts w:ascii="Times New Roman" w:hAnsi="Times New Roman" w:cs="Times New Roman"/>
          <w:b/>
          <w:bCs/>
          <w:sz w:val="24"/>
          <w:szCs w:val="24"/>
        </w:rPr>
        <w:t xml:space="preserve">W przypadku niedostatecznego zrozumienia znaczenia ww. treści możliwe jest uzyskanie informacji poprzez kontakt z Inspektorem Ochrony Danych, którego dane kontaktowe </w:t>
      </w:r>
      <w:r w:rsidR="00EE6D14">
        <w:rPr>
          <w:rFonts w:ascii="Times New Roman" w:hAnsi="Times New Roman" w:cs="Times New Roman"/>
          <w:b/>
          <w:bCs/>
          <w:sz w:val="24"/>
          <w:szCs w:val="24"/>
        </w:rPr>
        <w:t>dostępne są pod nu</w:t>
      </w:r>
      <w:r w:rsidR="00650459">
        <w:rPr>
          <w:rFonts w:ascii="Times New Roman" w:hAnsi="Times New Roman" w:cs="Times New Roman"/>
          <w:b/>
          <w:bCs/>
          <w:sz w:val="24"/>
          <w:szCs w:val="24"/>
        </w:rPr>
        <w:t>merem tel. 32 256 18 10 wew. 114</w:t>
      </w:r>
    </w:p>
    <w:p w14:paraId="5A5F5FBB" w14:textId="77777777" w:rsidR="007F5327" w:rsidRPr="00EE6D14" w:rsidRDefault="007F5327" w:rsidP="00EE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88252" w14:textId="77777777" w:rsidR="007F5327" w:rsidRPr="00EE6D14" w:rsidRDefault="007F5327" w:rsidP="00EE6D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14">
        <w:rPr>
          <w:rFonts w:ascii="Times New Roman" w:hAnsi="Times New Roman" w:cs="Times New Roman"/>
          <w:sz w:val="24"/>
          <w:szCs w:val="24"/>
        </w:rPr>
        <w:t xml:space="preserve">Oświadczam, że przedstawiona treść </w:t>
      </w:r>
      <w:r w:rsidRPr="00EE6D14">
        <w:rPr>
          <w:rFonts w:ascii="Times New Roman" w:hAnsi="Times New Roman" w:cs="Times New Roman"/>
          <w:bCs/>
          <w:sz w:val="24"/>
          <w:szCs w:val="24"/>
        </w:rPr>
        <w:t>obowiązku informacyjnego zgodnie z art. 13 Rozporządzenia RODO jest dla mnie zrozumiała.</w:t>
      </w:r>
    </w:p>
    <w:p w14:paraId="15BC6C4F" w14:textId="77777777" w:rsidR="007F5327" w:rsidRPr="00EE6D14" w:rsidRDefault="007F5327" w:rsidP="00EE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3BED4" w14:textId="77777777" w:rsidR="007F5327" w:rsidRPr="00EE6D14" w:rsidRDefault="007F5327" w:rsidP="00EE6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0EB908A1" w14:textId="2B240151" w:rsidR="007F5327" w:rsidRDefault="00EE6D14" w:rsidP="00EE6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5327" w:rsidRPr="00EE6D14">
        <w:rPr>
          <w:rFonts w:ascii="Times New Roman" w:hAnsi="Times New Roman" w:cs="Times New Roman"/>
          <w:sz w:val="24"/>
          <w:szCs w:val="24"/>
        </w:rPr>
        <w:t>ata i czytelny podpis</w:t>
      </w:r>
    </w:p>
    <w:p w14:paraId="713E4BE6" w14:textId="77777777" w:rsidR="008A59B4" w:rsidRDefault="008A59B4" w:rsidP="00EE6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EBF82F" w14:textId="04BC32AB" w:rsidR="008A59B4" w:rsidRPr="00650459" w:rsidRDefault="008A59B4" w:rsidP="006504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A59B4" w:rsidRPr="00650459" w:rsidSect="00650459">
      <w:headerReference w:type="default" r:id="rId8"/>
      <w:pgSz w:w="11906" w:h="16838" w:code="9"/>
      <w:pgMar w:top="426" w:right="1418" w:bottom="28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A2B3" w14:textId="77777777" w:rsidR="00846630" w:rsidRDefault="00846630" w:rsidP="0004169C">
      <w:pPr>
        <w:spacing w:after="0" w:line="240" w:lineRule="auto"/>
      </w:pPr>
      <w:r>
        <w:separator/>
      </w:r>
    </w:p>
  </w:endnote>
  <w:endnote w:type="continuationSeparator" w:id="0">
    <w:p w14:paraId="3BE3A96C" w14:textId="77777777" w:rsidR="00846630" w:rsidRDefault="00846630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1FD3" w14:textId="77777777" w:rsidR="00846630" w:rsidRDefault="00846630" w:rsidP="0004169C">
      <w:pPr>
        <w:spacing w:after="0" w:line="240" w:lineRule="auto"/>
      </w:pPr>
      <w:r>
        <w:separator/>
      </w:r>
    </w:p>
  </w:footnote>
  <w:footnote w:type="continuationSeparator" w:id="0">
    <w:p w14:paraId="30D16B63" w14:textId="77777777" w:rsidR="00846630" w:rsidRDefault="00846630" w:rsidP="0004169C">
      <w:pPr>
        <w:spacing w:after="0" w:line="240" w:lineRule="auto"/>
      </w:pPr>
      <w:r>
        <w:continuationSeparator/>
      </w:r>
    </w:p>
  </w:footnote>
  <w:footnote w:id="1">
    <w:p w14:paraId="20C8D5EC" w14:textId="77777777" w:rsidR="007F5327" w:rsidRDefault="007F5327" w:rsidP="007F53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</w:rPr>
        <w:t>Rozporządzenie RODO</w:t>
      </w:r>
      <w:r>
        <w:rPr>
          <w:sz w:val="16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1C95" w14:textId="1022F08F" w:rsidR="00BD4193" w:rsidRDefault="002C7937">
    <w:pPr>
      <w:pStyle w:val="Nagwek"/>
    </w:pPr>
    <w:r>
      <w:tab/>
    </w:r>
    <w:r>
      <w:tab/>
    </w:r>
  </w:p>
  <w:p w14:paraId="525DE699" w14:textId="77777777" w:rsidR="00BD4193" w:rsidRDefault="00BD4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3E8"/>
    <w:multiLevelType w:val="hybridMultilevel"/>
    <w:tmpl w:val="8188E3E2"/>
    <w:lvl w:ilvl="0" w:tplc="0415000F">
      <w:start w:val="1"/>
      <w:numFmt w:val="decimal"/>
      <w:lvlText w:val="%1."/>
      <w:lvlJc w:val="left"/>
      <w:pPr>
        <w:ind w:left="7092" w:hanging="360"/>
      </w:p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 w15:restartNumberingAfterBreak="0">
    <w:nsid w:val="12B314D0"/>
    <w:multiLevelType w:val="hybridMultilevel"/>
    <w:tmpl w:val="44FE5B8C"/>
    <w:lvl w:ilvl="0" w:tplc="5EEA9C0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D7877"/>
    <w:multiLevelType w:val="hybridMultilevel"/>
    <w:tmpl w:val="9EC0AA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E7C48"/>
    <w:multiLevelType w:val="hybridMultilevel"/>
    <w:tmpl w:val="8188E3E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E7E4A75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5" w15:restartNumberingAfterBreak="0">
    <w:nsid w:val="45DC3C51"/>
    <w:multiLevelType w:val="hybridMultilevel"/>
    <w:tmpl w:val="3536AEB6"/>
    <w:lvl w:ilvl="0" w:tplc="BB1EEB5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B8614C6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7" w15:restartNumberingAfterBreak="0">
    <w:nsid w:val="52666B37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8" w15:restartNumberingAfterBreak="0">
    <w:nsid w:val="78FA7402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9" w15:restartNumberingAfterBreak="0">
    <w:nsid w:val="7E136AA3"/>
    <w:multiLevelType w:val="hybridMultilevel"/>
    <w:tmpl w:val="7E669138"/>
    <w:lvl w:ilvl="0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38"/>
    <w:rsid w:val="00000A11"/>
    <w:rsid w:val="00011EF4"/>
    <w:rsid w:val="00014BB2"/>
    <w:rsid w:val="00021927"/>
    <w:rsid w:val="000224C6"/>
    <w:rsid w:val="00023548"/>
    <w:rsid w:val="00024710"/>
    <w:rsid w:val="00034536"/>
    <w:rsid w:val="0004169C"/>
    <w:rsid w:val="0005705F"/>
    <w:rsid w:val="00066A5F"/>
    <w:rsid w:val="000675A0"/>
    <w:rsid w:val="000809C9"/>
    <w:rsid w:val="00082BCB"/>
    <w:rsid w:val="000A2E54"/>
    <w:rsid w:val="000C1232"/>
    <w:rsid w:val="000D04E1"/>
    <w:rsid w:val="000E296B"/>
    <w:rsid w:val="000F45A4"/>
    <w:rsid w:val="001002A6"/>
    <w:rsid w:val="0010294D"/>
    <w:rsid w:val="0011124E"/>
    <w:rsid w:val="00121981"/>
    <w:rsid w:val="0012258C"/>
    <w:rsid w:val="00142DCB"/>
    <w:rsid w:val="00145136"/>
    <w:rsid w:val="00154CC3"/>
    <w:rsid w:val="00156443"/>
    <w:rsid w:val="00173B16"/>
    <w:rsid w:val="001B1C92"/>
    <w:rsid w:val="001B503B"/>
    <w:rsid w:val="001C425D"/>
    <w:rsid w:val="002227E8"/>
    <w:rsid w:val="0023460F"/>
    <w:rsid w:val="00247048"/>
    <w:rsid w:val="002638FA"/>
    <w:rsid w:val="00271568"/>
    <w:rsid w:val="00283E0C"/>
    <w:rsid w:val="00295178"/>
    <w:rsid w:val="002B1476"/>
    <w:rsid w:val="002C7937"/>
    <w:rsid w:val="002D3248"/>
    <w:rsid w:val="002D4088"/>
    <w:rsid w:val="0030376F"/>
    <w:rsid w:val="0033342A"/>
    <w:rsid w:val="0034280F"/>
    <w:rsid w:val="00345028"/>
    <w:rsid w:val="00370EE3"/>
    <w:rsid w:val="00383D02"/>
    <w:rsid w:val="003841B3"/>
    <w:rsid w:val="003A6BD2"/>
    <w:rsid w:val="003C1454"/>
    <w:rsid w:val="003E169E"/>
    <w:rsid w:val="003E244F"/>
    <w:rsid w:val="00404108"/>
    <w:rsid w:val="0042268B"/>
    <w:rsid w:val="004621DB"/>
    <w:rsid w:val="0048172E"/>
    <w:rsid w:val="00486AE0"/>
    <w:rsid w:val="0049102C"/>
    <w:rsid w:val="004A1E1B"/>
    <w:rsid w:val="004B113C"/>
    <w:rsid w:val="004B4AFF"/>
    <w:rsid w:val="004C19DD"/>
    <w:rsid w:val="004D2452"/>
    <w:rsid w:val="004D35A6"/>
    <w:rsid w:val="004D4B76"/>
    <w:rsid w:val="004E1A04"/>
    <w:rsid w:val="004E1A64"/>
    <w:rsid w:val="00500343"/>
    <w:rsid w:val="00510840"/>
    <w:rsid w:val="005151A5"/>
    <w:rsid w:val="00521F63"/>
    <w:rsid w:val="00526214"/>
    <w:rsid w:val="00584451"/>
    <w:rsid w:val="0059629D"/>
    <w:rsid w:val="005D5F89"/>
    <w:rsid w:val="005F57DC"/>
    <w:rsid w:val="006033B6"/>
    <w:rsid w:val="006112E2"/>
    <w:rsid w:val="0061771D"/>
    <w:rsid w:val="00620475"/>
    <w:rsid w:val="00645321"/>
    <w:rsid w:val="00650459"/>
    <w:rsid w:val="006B0D71"/>
    <w:rsid w:val="006B4728"/>
    <w:rsid w:val="006B5480"/>
    <w:rsid w:val="006B703A"/>
    <w:rsid w:val="006D54EE"/>
    <w:rsid w:val="006D62E1"/>
    <w:rsid w:val="006E2DD1"/>
    <w:rsid w:val="006F0123"/>
    <w:rsid w:val="006F4E17"/>
    <w:rsid w:val="006F6ADA"/>
    <w:rsid w:val="00726B8B"/>
    <w:rsid w:val="00742D62"/>
    <w:rsid w:val="00747DE5"/>
    <w:rsid w:val="0075404A"/>
    <w:rsid w:val="00766C31"/>
    <w:rsid w:val="00781973"/>
    <w:rsid w:val="007C439A"/>
    <w:rsid w:val="007D2A9E"/>
    <w:rsid w:val="007F1AFE"/>
    <w:rsid w:val="007F5327"/>
    <w:rsid w:val="008045DA"/>
    <w:rsid w:val="0081105E"/>
    <w:rsid w:val="00820ACB"/>
    <w:rsid w:val="00821D11"/>
    <w:rsid w:val="00841D7E"/>
    <w:rsid w:val="00846630"/>
    <w:rsid w:val="00884C5A"/>
    <w:rsid w:val="008A59B4"/>
    <w:rsid w:val="008B1D53"/>
    <w:rsid w:val="008B538D"/>
    <w:rsid w:val="008E333D"/>
    <w:rsid w:val="008E67A7"/>
    <w:rsid w:val="00920B49"/>
    <w:rsid w:val="00931EF7"/>
    <w:rsid w:val="00936158"/>
    <w:rsid w:val="009547B1"/>
    <w:rsid w:val="00965D7E"/>
    <w:rsid w:val="009845B4"/>
    <w:rsid w:val="009A7073"/>
    <w:rsid w:val="009B13C6"/>
    <w:rsid w:val="009B1AAA"/>
    <w:rsid w:val="009B6B92"/>
    <w:rsid w:val="009F0D84"/>
    <w:rsid w:val="009F17E2"/>
    <w:rsid w:val="00A01465"/>
    <w:rsid w:val="00A03266"/>
    <w:rsid w:val="00A118D3"/>
    <w:rsid w:val="00A12024"/>
    <w:rsid w:val="00A13FBB"/>
    <w:rsid w:val="00A21099"/>
    <w:rsid w:val="00A2257A"/>
    <w:rsid w:val="00A35F0D"/>
    <w:rsid w:val="00A45022"/>
    <w:rsid w:val="00A50B4F"/>
    <w:rsid w:val="00A65EF7"/>
    <w:rsid w:val="00A71D85"/>
    <w:rsid w:val="00A73CF8"/>
    <w:rsid w:val="00A808BC"/>
    <w:rsid w:val="00A96A91"/>
    <w:rsid w:val="00AB0F69"/>
    <w:rsid w:val="00AB4881"/>
    <w:rsid w:val="00AC7F51"/>
    <w:rsid w:val="00AE103C"/>
    <w:rsid w:val="00AF4757"/>
    <w:rsid w:val="00AF6570"/>
    <w:rsid w:val="00B00934"/>
    <w:rsid w:val="00B0210C"/>
    <w:rsid w:val="00B04C0E"/>
    <w:rsid w:val="00B15355"/>
    <w:rsid w:val="00B15874"/>
    <w:rsid w:val="00B15E1D"/>
    <w:rsid w:val="00B30F42"/>
    <w:rsid w:val="00B343D9"/>
    <w:rsid w:val="00B429E7"/>
    <w:rsid w:val="00B5323B"/>
    <w:rsid w:val="00B55525"/>
    <w:rsid w:val="00B77DBB"/>
    <w:rsid w:val="00B960CE"/>
    <w:rsid w:val="00BC2FBE"/>
    <w:rsid w:val="00BD3862"/>
    <w:rsid w:val="00BD4193"/>
    <w:rsid w:val="00BE546C"/>
    <w:rsid w:val="00C02DF5"/>
    <w:rsid w:val="00C0473A"/>
    <w:rsid w:val="00C06B52"/>
    <w:rsid w:val="00C15704"/>
    <w:rsid w:val="00C345E0"/>
    <w:rsid w:val="00C43A8E"/>
    <w:rsid w:val="00C44639"/>
    <w:rsid w:val="00C51FBF"/>
    <w:rsid w:val="00C770AE"/>
    <w:rsid w:val="00CB0C74"/>
    <w:rsid w:val="00CB2D87"/>
    <w:rsid w:val="00CD2B51"/>
    <w:rsid w:val="00CF5753"/>
    <w:rsid w:val="00D009F9"/>
    <w:rsid w:val="00D47F73"/>
    <w:rsid w:val="00D47FCC"/>
    <w:rsid w:val="00D6777E"/>
    <w:rsid w:val="00D76307"/>
    <w:rsid w:val="00D768EC"/>
    <w:rsid w:val="00D8131F"/>
    <w:rsid w:val="00D83954"/>
    <w:rsid w:val="00D857CD"/>
    <w:rsid w:val="00D934D0"/>
    <w:rsid w:val="00D95387"/>
    <w:rsid w:val="00DA004E"/>
    <w:rsid w:val="00DA41F3"/>
    <w:rsid w:val="00DC099C"/>
    <w:rsid w:val="00DE3C4E"/>
    <w:rsid w:val="00DE405F"/>
    <w:rsid w:val="00DF07B5"/>
    <w:rsid w:val="00E05238"/>
    <w:rsid w:val="00E13B31"/>
    <w:rsid w:val="00E14279"/>
    <w:rsid w:val="00E1711F"/>
    <w:rsid w:val="00E206AA"/>
    <w:rsid w:val="00E21FC3"/>
    <w:rsid w:val="00E278D7"/>
    <w:rsid w:val="00E92470"/>
    <w:rsid w:val="00E93998"/>
    <w:rsid w:val="00E94B91"/>
    <w:rsid w:val="00EA5C7D"/>
    <w:rsid w:val="00EB74A8"/>
    <w:rsid w:val="00EC3C26"/>
    <w:rsid w:val="00ED226D"/>
    <w:rsid w:val="00EE6D14"/>
    <w:rsid w:val="00F12677"/>
    <w:rsid w:val="00F47B6C"/>
    <w:rsid w:val="00F6229B"/>
    <w:rsid w:val="00F71F31"/>
    <w:rsid w:val="00F85DC8"/>
    <w:rsid w:val="00F8714E"/>
    <w:rsid w:val="00F933ED"/>
    <w:rsid w:val="00FD09BA"/>
    <w:rsid w:val="00FD7BFA"/>
    <w:rsid w:val="00FF081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DF02"/>
  <w15:docId w15:val="{E2023415-45C6-45AD-BC9C-F754B1A0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4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47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124E"/>
    <w:rPr>
      <w:b/>
      <w:bCs/>
    </w:rPr>
  </w:style>
  <w:style w:type="character" w:customStyle="1" w:styleId="h2">
    <w:name w:val="h2"/>
    <w:basedOn w:val="Domylnaczcionkaakapitu"/>
    <w:rsid w:val="001112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2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24E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24E"/>
    <w:rPr>
      <w:vertAlign w:val="superscript"/>
    </w:rPr>
  </w:style>
  <w:style w:type="character" w:customStyle="1" w:styleId="h1">
    <w:name w:val="h1"/>
    <w:basedOn w:val="Domylnaczcionkaakapitu"/>
    <w:rsid w:val="0011124E"/>
  </w:style>
  <w:style w:type="character" w:styleId="Odwoaniedokomentarza">
    <w:name w:val="annotation reference"/>
    <w:basedOn w:val="Domylnaczcionkaakapitu"/>
    <w:uiPriority w:val="99"/>
    <w:semiHidden/>
    <w:unhideWhenUsed/>
    <w:rsid w:val="004A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E1B"/>
    <w:rPr>
      <w:b/>
      <w:bCs/>
      <w:sz w:val="20"/>
      <w:szCs w:val="20"/>
    </w:rPr>
  </w:style>
  <w:style w:type="table" w:styleId="Tabela-Siatka">
    <w:name w:val="Table Grid"/>
    <w:basedOn w:val="Standardowy"/>
    <w:rsid w:val="001B50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0173-1D7A-4C25-A759-D993545E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Miłoń</dc:creator>
  <cp:lastModifiedBy>Mariusz Maciów</cp:lastModifiedBy>
  <cp:revision>2</cp:revision>
  <cp:lastPrinted>2018-08-23T08:53:00Z</cp:lastPrinted>
  <dcterms:created xsi:type="dcterms:W3CDTF">2021-01-13T08:26:00Z</dcterms:created>
  <dcterms:modified xsi:type="dcterms:W3CDTF">2021-01-13T08:26:00Z</dcterms:modified>
</cp:coreProperties>
</file>